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   Weekly Home Learning Planning Guide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2371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71"/>
        <w:tblGridChange w:id="0">
          <w:tblGrid>
            <w:gridCol w:w="22371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Year 5/6  IST-D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Week number and date: </w:t>
            </w:r>
            <w:r w:rsidDel="00000000" w:rsidR="00000000" w:rsidRPr="00000000">
              <w:rPr>
                <w:b w:val="1"/>
                <w:rtl w:val="0"/>
              </w:rPr>
              <w:t xml:space="preserve">14/4/20 - 17/4/20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 SCHOOL on Monday 13th April (Easter Break)</w:t>
      </w:r>
    </w:p>
    <w:tbl>
      <w:tblPr>
        <w:tblStyle w:val="Table2"/>
        <w:tblW w:w="22311.428571428572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2970"/>
        <w:gridCol w:w="2978.571428571429"/>
        <w:gridCol w:w="2978.571428571429"/>
        <w:gridCol w:w="2978.571428571429"/>
        <w:gridCol w:w="2978.571428571429"/>
        <w:gridCol w:w="2978.571428571429"/>
        <w:gridCol w:w="2978.571428571429"/>
        <w:tblGridChange w:id="0">
          <w:tblGrid>
            <w:gridCol w:w="1470"/>
            <w:gridCol w:w="2970"/>
            <w:gridCol w:w="2978.571428571429"/>
            <w:gridCol w:w="2978.571428571429"/>
            <w:gridCol w:w="2978.571428571429"/>
            <w:gridCol w:w="2978.571428571429"/>
            <w:gridCol w:w="2978.571428571429"/>
            <w:gridCol w:w="2978.5714285714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Literacy 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Writing/ Phonics/ Spelling/ Reading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EAL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Students: </w:t>
            </w:r>
            <w:r w:rsidDel="00000000" w:rsidR="00000000" w:rsidRPr="00000000">
              <w:rPr>
                <w:rtl w:val="0"/>
              </w:rPr>
              <w:t xml:space="preserve">Marzia, Siraj, Theo, Afsara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Music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Goal this week: Sing ‘It’s not that easy being green’ with confidence.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Dutch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Gym - Can be done any time during the week as it suits you. 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IPC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Monday 13 April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No school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Tuesday 14 April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Debate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Session Group 1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10:00-11:30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Debate Session Group 2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13:00 - 14:30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Generate and describe linear number sequences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8">
            <w:pPr>
              <w:widowControl w:val="0"/>
              <w:shd w:fill="ffffff" w:val="clear"/>
              <w:spacing w:line="240" w:lineRule="auto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Algebraic Astronaut II (Part 1) </w:t>
              </w:r>
            </w:hyperlink>
            <w:r w:rsidDel="00000000" w:rsidR="00000000" w:rsidRPr="00000000">
              <w:rPr>
                <w:rtl w:val="0"/>
              </w:rPr>
              <w:t xml:space="preserve">- “Decrypt” the alien launch sequences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Complete the two pages of Algebraic Astronaut II (Part 1) in your copy of the Google Doc and submit it to the Google Classroom Assignment.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14 April 15:00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Use persuasive language and techniques to create convincing arguments in a debate.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SET Planet Debates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Attend the Debate Session for your assigned group (Link and groups sent to parents)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-Present your arguments to the Space Explorers of Tomorrow to convince them to build your planet over the other planets. Really convince them that your planet is the best!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-Presentation must be between 1 and 3 minutes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-The SET board members will ask questions and point out any flaws in your design. Be prepared to answer and provide convincing arguments to counter those critiques.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Persuasive Techniques Chart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Attend the whole debate session and present your arguments to the board.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14th 15:00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Priority- EAL students only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Use question words and construct questions. Spelling of question words.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Come up with a quiz with at least 5 questions, but no more than 10. Try to use different question words for each question (who, why, where etc.).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Choose a topic (for example, food) and ask questions about that topic.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Google classroom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15:00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I can identify different solfa intervals (so-mi, la-so, la-mi)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Sing along with </w:t>
            </w: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Ms Milou’s music class</w:t>
              </w:r>
            </w:hyperlink>
            <w:r w:rsidDel="00000000" w:rsidR="00000000" w:rsidRPr="00000000">
              <w:rPr>
                <w:rtl w:val="0"/>
              </w:rPr>
              <w:t xml:space="preserve">. Guess which solfa intervals Ms Milou is singing. 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in: </w:t>
            </w:r>
            <w:r w:rsidDel="00000000" w:rsidR="00000000" w:rsidRPr="00000000">
              <w:rPr>
                <w:rtl w:val="0"/>
              </w:rPr>
              <w:t xml:space="preserve">Write down the names of the solfa intervals in the order I sang them. Post the answer on the Assignment in Google Classroom. Extra points will be for the students who guess their classmates voices as well! 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14 April 15:00 / 3 PM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Goal: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Learn Dutch prepositions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Learn Dutch space words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Check whether you handed in last weeks’ assignment yet. If not, do it today.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2: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Rehearse the words you previously learned with </w:t>
            </w: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and </w:t>
            </w: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presentation.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Watch </w:t>
            </w: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 video</w:t>
              </w:r>
            </w:hyperlink>
            <w:r w:rsidDel="00000000" w:rsidR="00000000" w:rsidRPr="00000000">
              <w:rPr>
                <w:rtl w:val="0"/>
              </w:rPr>
              <w:t xml:space="preserve"> that Mr. Rob made.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Now make your own, using at least: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- 3 prepositions 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- 3 verbs for scientific activities 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- 3 space words.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Hand in your video in google classroom or </w:t>
            </w: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email</w:t>
              </w:r>
            </w:hyperlink>
            <w:r w:rsidDel="00000000" w:rsidR="00000000" w:rsidRPr="00000000">
              <w:rPr>
                <w:rtl w:val="0"/>
              </w:rPr>
              <w:t xml:space="preserve"> it to Mr. Rob.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Thursday</w:t>
            </w:r>
            <w:r w:rsidDel="00000000" w:rsidR="00000000" w:rsidRPr="00000000">
              <w:rPr>
                <w:rtl w:val="0"/>
              </w:rPr>
              <w:t xml:space="preserve"> 15.00h.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Create your own game. Use the template in Classroom, or create your own, and create your own game.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Optional Extra (highly recommended)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Join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Joe Wicks</w:t>
              </w:r>
            </w:hyperlink>
            <w:r w:rsidDel="00000000" w:rsidR="00000000" w:rsidRPr="00000000">
              <w:rPr>
                <w:rtl w:val="0"/>
              </w:rPr>
              <w:t xml:space="preserve"> in an online fitness program. There is a new video each day with a new exercise routine. You can do this once, twice, three or five times a week, it’s up to you, but remember to exercise your body as well as your brain!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</w:t>
            </w:r>
            <w:r w:rsidDel="00000000" w:rsidR="00000000" w:rsidRPr="00000000">
              <w:rPr>
                <w:rtl w:val="0"/>
              </w:rPr>
              <w:t xml:space="preserve"> Paint your own map of the stars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Twinkle, Twinkle Little Star - Paint your own map of the stars.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 </w:t>
            </w: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 reference map</w:t>
              </w:r>
            </w:hyperlink>
            <w:r w:rsidDel="00000000" w:rsidR="00000000" w:rsidRPr="00000000">
              <w:rPr>
                <w:rtl w:val="0"/>
              </w:rPr>
              <w:t xml:space="preserve"> to see where constellations can be found in the sky this month. Paint your own map and label the constellations.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Include at least 2 real constellations and 2 of your own!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Submit a photo of your map to the Google Classroom Assignment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21st April 15:00 (next week) 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Wednesday  15 April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Q &amp; 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Session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9:30-10:30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13:00-14:00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Generate and describe linear number sequences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1">
            <w:pPr>
              <w:widowControl w:val="0"/>
              <w:shd w:fill="ffffff" w:val="clear"/>
              <w:spacing w:line="240" w:lineRule="auto"/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Algebraic Astronaut II (Part 2) </w:t>
              </w:r>
            </w:hyperlink>
            <w:r w:rsidDel="00000000" w:rsidR="00000000" w:rsidRPr="00000000">
              <w:rPr>
                <w:rtl w:val="0"/>
              </w:rPr>
              <w:t xml:space="preserve">- “Decrypt” the alien launch sequences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-Watch the</w:t>
            </w: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Explanation video</w:t>
              </w:r>
            </w:hyperlink>
            <w:r w:rsidDel="00000000" w:rsidR="00000000" w:rsidRPr="00000000">
              <w:rPr>
                <w:rtl w:val="0"/>
              </w:rPr>
              <w:t xml:space="preserve"> for help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Complete the Algebraic Astronaut II (Part 2) in your copy of the Google Doc and submit it to the Google Classroom Assignment.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21 April 15:00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Use persuasive language and techniques to create convincing arguments in a debate.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Planetary Politician Parts 1 - 3A (Pages 2-8)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Persuasive Letter Planning Booklet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Read the 3rd article (whichever you did not read last week) and review your responses to ET Editor 3B. 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 the planner to help you write a persuasive letter to the world.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Complete pages 2-3 &amp; 6-8, use pages 4 &amp; 5 for reference.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Write your responses in your copy of the Google Doc and submit it to the Google Classroom Assignment.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Thursday 16th 15:00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Thursday 16 April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0" w:before="0"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Use persuasive language and techniques to write a persuasive letter.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Planetary Politician Part 3B - 3E (pages 9 - 15)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Persuasive Letter Planning Booklet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Continue using your notes and responses from ET Editor 3B and the previous Planetary Politician task to complete the planning template. 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Part 3E gives you an example of how the letter should look when it is finished. Use the same format when you type your final letter in a Google Doc.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Persuasive Techniques Chart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Complete pages 9 - 15 in a Google Doc. Write your letter in a separate Google Doc and submit both to the Google Classroom Assignment.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Thursday 23rd 15:00 (next week - bonus points for turning in earlier!)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Read and understand question words - practice the structure of questions and speaking confidence, Respond to feedback given about corrections.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Upload a video of you asking your quiz questions! Make sure they are spoken clearly, slowly and with time in between each question.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If you do this, Ms. Robin will make a video of her trying to answer your questions.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Have fun!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  <w:r w:rsidDel="00000000" w:rsidR="00000000" w:rsidRPr="00000000">
              <w:rPr>
                <w:rtl w:val="0"/>
              </w:rPr>
              <w:t xml:space="preserve"> Google classroom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Thursday 15:00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I can identify so-mi-la patterns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Play the game during </w:t>
            </w: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Ms Milou’s mini music lesson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in: </w:t>
            </w:r>
            <w:r w:rsidDel="00000000" w:rsidR="00000000" w:rsidRPr="00000000">
              <w:rPr>
                <w:rtl w:val="0"/>
              </w:rPr>
              <w:t xml:space="preserve">Write down the two patterns Ms Milou plays in words. For extra points: notate the rhythm as well, and make sure that all la’s are at the top, so’s in the middle and mi’s at the bottom.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Optional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Friday 17 April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after="0" w:before="0"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Individual Task Checkpoints (Minimum needed for each assignment):</w:t>
      </w:r>
    </w:p>
    <w:p w:rsidR="00000000" w:rsidDel="00000000" w:rsidP="00000000" w:rsidRDefault="00000000" w:rsidRPr="00000000" w14:paraId="000000E7">
      <w:pPr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Math:</w:t>
      </w:r>
    </w:p>
    <w:p w:rsidR="00000000" w:rsidDel="00000000" w:rsidP="00000000" w:rsidRDefault="00000000" w:rsidRPr="00000000" w14:paraId="000000E9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Algebraic Astronaut II (Part 1)</w:t>
      </w:r>
    </w:p>
    <w:p w:rsidR="00000000" w:rsidDel="00000000" w:rsidP="00000000" w:rsidRDefault="00000000" w:rsidRPr="00000000" w14:paraId="000000EB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Decrypt at least 3 planets’ launch sequences.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Decrypt all the planets’ launch sequences.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Decrypt all the planets’ launch sequences and create your own launch sequence with at least 11 terms.</w:t>
            </w:r>
          </w:p>
        </w:tc>
      </w:tr>
    </w:tbl>
    <w:p w:rsidR="00000000" w:rsidDel="00000000" w:rsidP="00000000" w:rsidRDefault="00000000" w:rsidRPr="00000000" w14:paraId="000000F2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Algebraic Astronaut II (Part 2)</w:t>
      </w:r>
    </w:p>
    <w:p w:rsidR="00000000" w:rsidDel="00000000" w:rsidP="00000000" w:rsidRDefault="00000000" w:rsidRPr="00000000" w14:paraId="000000F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video and write a summary of the steps to finding the nth term of a sequence.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video and write a summary. Then answer all of the scientists’ questions about the planets’ sequences.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video and write a summary. Answer all of the scientists’ questions about the planets’ sequences. Then answer the questions about your launch sequence.</w:t>
            </w:r>
          </w:p>
        </w:tc>
      </w:tr>
    </w:tbl>
    <w:p w:rsidR="00000000" w:rsidDel="00000000" w:rsidP="00000000" w:rsidRDefault="00000000" w:rsidRPr="00000000" w14:paraId="000000FC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Literacy: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Space Defender II (Part 3)</w:t>
      </w:r>
    </w:p>
    <w:p w:rsidR="00000000" w:rsidDel="00000000" w:rsidP="00000000" w:rsidRDefault="00000000" w:rsidRPr="00000000" w14:paraId="0000010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98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gridCol w:w="3165"/>
        <w:tblGridChange w:id="0">
          <w:tblGrid>
            <w:gridCol w:w="2640"/>
            <w:gridCol w:w="3015"/>
            <w:gridCol w:w="316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BONUS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Attend the Planet Debate and present your arguments.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Attend the Planet Debate, present your arguments using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persuasive techniques and language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and respond to questions and comments from the board</w:t>
            </w:r>
            <w:r w:rsidDel="00000000" w:rsidR="00000000" w:rsidRPr="00000000">
              <w:rPr>
                <w:sz w:val="24"/>
                <w:szCs w:val="24"/>
                <w:u w:val="single"/>
                <w:rtl w:val="0"/>
              </w:rPr>
              <w:t xml:space="preserve"> with confidence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the presentation of your argument between 1 and 2 minutes.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the presentation of your arguments between 2 and 3 minutes</w:t>
            </w:r>
          </w:p>
        </w:tc>
      </w:tr>
    </w:tbl>
    <w:p w:rsidR="00000000" w:rsidDel="00000000" w:rsidP="00000000" w:rsidRDefault="00000000" w:rsidRPr="00000000" w14:paraId="000001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Planetary Politician (Part 1 - 3A)</w:t>
      </w:r>
    </w:p>
    <w:p w:rsidR="00000000" w:rsidDel="00000000" w:rsidP="00000000" w:rsidRDefault="00000000" w:rsidRPr="00000000" w14:paraId="000001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98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gridCol w:w="3165"/>
        <w:tblGridChange w:id="0">
          <w:tblGrid>
            <w:gridCol w:w="2640"/>
            <w:gridCol w:w="3015"/>
            <w:gridCol w:w="316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BONUS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Respond to the questions about the Climate Change articles in Part 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 your reasons and evidence to your responses by completing Part 3A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 real evidence from the text by quoting or paraphrasing. INCLUDE THE SOURCE!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 the question in your answer and write in full sentences.</w:t>
            </w:r>
          </w:p>
        </w:tc>
      </w:tr>
    </w:tbl>
    <w:p w:rsidR="00000000" w:rsidDel="00000000" w:rsidP="00000000" w:rsidRDefault="00000000" w:rsidRPr="00000000" w14:paraId="00000115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Planetary Politician (Part 3B - 3E)</w:t>
      </w:r>
    </w:p>
    <w:p w:rsidR="00000000" w:rsidDel="00000000" w:rsidP="00000000" w:rsidRDefault="00000000" w:rsidRPr="00000000" w14:paraId="000001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98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gridCol w:w="3165"/>
        <w:tblGridChange w:id="0">
          <w:tblGrid>
            <w:gridCol w:w="2640"/>
            <w:gridCol w:w="3015"/>
            <w:gridCol w:w="316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BONUS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Read through Part 3B and create at least 3 structured arguments using the template.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Read through Part 3C and create an argumentative introduction using the template.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Read through part 3D and create a convincing conclusion using the template.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Read through part 3E then use your responses from Parts 3B-3D to write your letter in the same format as the example. Write it in a separate Google Doc.</w:t>
            </w:r>
          </w:p>
        </w:tc>
      </w:tr>
    </w:tbl>
    <w:p w:rsidR="00000000" w:rsidDel="00000000" w:rsidP="00000000" w:rsidRDefault="00000000" w:rsidRPr="00000000" w14:paraId="00000120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IPC: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Twinkle Twinkle Little Star</w:t>
      </w:r>
    </w:p>
    <w:p w:rsidR="00000000" w:rsidDel="00000000" w:rsidP="00000000" w:rsidRDefault="00000000" w:rsidRPr="00000000" w14:paraId="000001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Paint a map of the stars..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Paint a map of the stars with at least 2 real constellations and 2 of your own creation.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Label the constellations you have found/made.</w:t>
            </w:r>
          </w:p>
        </w:tc>
      </w:tr>
    </w:tbl>
    <w:p w:rsidR="00000000" w:rsidDel="00000000" w:rsidP="00000000" w:rsidRDefault="00000000" w:rsidRPr="00000000" w14:paraId="000001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23811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rive.google.com/file/d/1Oul_mqSSH0E7IxhLwFjkOZIMhO9fEryL/view?usp=sharing" TargetMode="External"/><Relationship Id="rId11" Type="http://schemas.openxmlformats.org/officeDocument/2006/relationships/hyperlink" Target="https://docs.google.com/presentation/d/1SFapho3kHIGTkh31yb3pPLXW42UpkT0ZsLnASHATuak/edit?usp=sharing" TargetMode="External"/><Relationship Id="rId10" Type="http://schemas.openxmlformats.org/officeDocument/2006/relationships/hyperlink" Target="https://docs.google.com/presentation/d/1BC_YzfIPOPWjvYyxTYJoNcMZWdNcfnDfoUcm5NnCqRs/edit?usp=sharing" TargetMode="External"/><Relationship Id="rId21" Type="http://schemas.openxmlformats.org/officeDocument/2006/relationships/hyperlink" Target="https://youtu.be/RxssWkGg3yI" TargetMode="External"/><Relationship Id="rId13" Type="http://schemas.openxmlformats.org/officeDocument/2006/relationships/hyperlink" Target="mailto:rob.oldeagterhuis@istwente.org" TargetMode="External"/><Relationship Id="rId12" Type="http://schemas.openxmlformats.org/officeDocument/2006/relationships/hyperlink" Target="https://drive.google.com/file/d/1d6LVVPCXm2OJaLOSUrcaOj_17Vs5GfaK/view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presentation/d/1EIoXfsulmu5eLWcBBppmR-E3fYSOeNG4iiSkQHebbfE/edit?usp=sharing" TargetMode="External"/><Relationship Id="rId15" Type="http://schemas.openxmlformats.org/officeDocument/2006/relationships/hyperlink" Target="https://drive.google.com/file/d/1Xw-TnKRgtyx6E6uwiAFV3gaenqTOxXtK/view?usp=sharing" TargetMode="External"/><Relationship Id="rId14" Type="http://schemas.openxmlformats.org/officeDocument/2006/relationships/hyperlink" Target="https://www.youtube.com/watch?v=K6r99N3kXME" TargetMode="External"/><Relationship Id="rId17" Type="http://schemas.openxmlformats.org/officeDocument/2006/relationships/hyperlink" Target="https://youtu.be/Lyu7jo5xGVk" TargetMode="External"/><Relationship Id="rId16" Type="http://schemas.openxmlformats.org/officeDocument/2006/relationships/hyperlink" Target="https://docs.google.com/document/d/19FqbgDQjfYXwoEJrs-GnD06KDd_zOld7PsgyuIopCGM/edit?usp=sharing" TargetMode="External"/><Relationship Id="rId5" Type="http://schemas.openxmlformats.org/officeDocument/2006/relationships/styles" Target="styles.xml"/><Relationship Id="rId19" Type="http://schemas.openxmlformats.org/officeDocument/2006/relationships/hyperlink" Target="https://docs.google.com/document/d/1G19_xnJhYfEGmn3EkCYOgVo3W-I_1JoyfE0mnIKrKPM/edit?usp=sharing" TargetMode="External"/><Relationship Id="rId6" Type="http://schemas.openxmlformats.org/officeDocument/2006/relationships/hyperlink" Target="https://docs.google.com/document/d/1dvli4TiAQnwj17MFgCmgisS4YGwDgWdAIG8_grCk6xI/edit?usp=sharing" TargetMode="External"/><Relationship Id="rId18" Type="http://schemas.openxmlformats.org/officeDocument/2006/relationships/hyperlink" Target="https://docs.google.com/document/d/1G19_xnJhYfEGmn3EkCYOgVo3W-I_1JoyfE0mnIKrKPM/edit?usp=sharing" TargetMode="External"/><Relationship Id="rId7" Type="http://schemas.openxmlformats.org/officeDocument/2006/relationships/hyperlink" Target="https://drive.google.com/file/d/1Oul_mqSSH0E7IxhLwFjkOZIMhO9fEryL/view?usp=sharing" TargetMode="External"/><Relationship Id="rId8" Type="http://schemas.openxmlformats.org/officeDocument/2006/relationships/hyperlink" Target="https://youtu.be/uuH9sYCRAP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